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D9" w:rsidRPr="002D7FEA" w:rsidRDefault="003058D9" w:rsidP="003058D9">
      <w:pPr>
        <w:pStyle w:val="13"/>
        <w:tabs>
          <w:tab w:val="left" w:pos="10065"/>
        </w:tabs>
        <w:jc w:val="center"/>
        <w:rPr>
          <w:spacing w:val="1"/>
          <w:sz w:val="24"/>
          <w:szCs w:val="24"/>
          <w:lang w:val="uk-UA"/>
        </w:rPr>
      </w:pPr>
      <w:r w:rsidRPr="002D7FEA">
        <w:rPr>
          <w:spacing w:val="1"/>
          <w:sz w:val="24"/>
          <w:szCs w:val="24"/>
          <w:lang w:val="uk-UA"/>
        </w:rPr>
        <w:t>ДОДАТОК Ж</w:t>
      </w:r>
    </w:p>
    <w:p w:rsidR="003058D9" w:rsidRPr="002D7FEA" w:rsidRDefault="003058D9" w:rsidP="003058D9">
      <w:pPr>
        <w:pStyle w:val="13"/>
        <w:tabs>
          <w:tab w:val="left" w:pos="10065"/>
        </w:tabs>
        <w:jc w:val="center"/>
        <w:rPr>
          <w:b/>
          <w:bCs/>
          <w:spacing w:val="1"/>
          <w:sz w:val="24"/>
          <w:szCs w:val="24"/>
          <w:lang w:val="uk-UA"/>
        </w:rPr>
      </w:pPr>
      <w:r w:rsidRPr="002D7FEA">
        <w:rPr>
          <w:b/>
          <w:bCs/>
          <w:spacing w:val="1"/>
          <w:sz w:val="24"/>
          <w:szCs w:val="24"/>
          <w:lang w:val="uk-UA"/>
        </w:rPr>
        <w:t xml:space="preserve">ПРИКЛАД ПРЕДСТАВЛЕННЯ </w:t>
      </w:r>
      <w:r w:rsidR="00334678" w:rsidRPr="002D7FEA">
        <w:rPr>
          <w:b/>
          <w:bCs/>
          <w:spacing w:val="1"/>
          <w:sz w:val="24"/>
          <w:szCs w:val="24"/>
          <w:lang w:val="uk-UA"/>
        </w:rPr>
        <w:t>ОПИСУ</w:t>
      </w:r>
      <w:r w:rsidRPr="002D7FEA">
        <w:rPr>
          <w:b/>
          <w:bCs/>
          <w:spacing w:val="1"/>
          <w:sz w:val="24"/>
          <w:szCs w:val="24"/>
          <w:lang w:val="uk-UA"/>
        </w:rPr>
        <w:t xml:space="preserve"> ПІДПУНКТУ В ПНД</w:t>
      </w:r>
    </w:p>
    <w:p w:rsidR="003058D9" w:rsidRPr="002D7FEA" w:rsidRDefault="003058D9" w:rsidP="003058D9">
      <w:pPr>
        <w:pStyle w:val="13"/>
        <w:tabs>
          <w:tab w:val="left" w:pos="10065"/>
        </w:tabs>
        <w:ind w:firstLine="567"/>
        <w:jc w:val="both"/>
        <w:rPr>
          <w:sz w:val="24"/>
          <w:lang w:val="uk-UA"/>
        </w:rPr>
      </w:pPr>
    </w:p>
    <w:p w:rsidR="003058D9" w:rsidRPr="002D7FEA" w:rsidRDefault="003058D9" w:rsidP="003058D9">
      <w:pPr>
        <w:pStyle w:val="13"/>
        <w:tabs>
          <w:tab w:val="left" w:pos="10065"/>
        </w:tabs>
        <w:ind w:firstLine="567"/>
        <w:jc w:val="both"/>
        <w:rPr>
          <w:sz w:val="24"/>
          <w:lang w:val="uk-UA"/>
        </w:rPr>
      </w:pPr>
    </w:p>
    <w:p w:rsidR="003058D9" w:rsidRPr="008F446E" w:rsidRDefault="003058D9" w:rsidP="003058D9">
      <w:pPr>
        <w:pStyle w:val="13"/>
        <w:tabs>
          <w:tab w:val="left" w:pos="10065"/>
        </w:tabs>
        <w:ind w:firstLine="567"/>
        <w:jc w:val="both"/>
        <w:rPr>
          <w:b/>
          <w:sz w:val="24"/>
          <w:szCs w:val="24"/>
          <w:lang w:val="uk-UA"/>
        </w:rPr>
      </w:pPr>
      <w:r w:rsidRPr="008F446E">
        <w:rPr>
          <w:b/>
          <w:sz w:val="24"/>
          <w:szCs w:val="24"/>
          <w:lang w:val="uk-UA"/>
        </w:rPr>
        <w:t xml:space="preserve">7 </w:t>
      </w:r>
      <w:r w:rsidRPr="002D7FEA">
        <w:rPr>
          <w:b/>
          <w:sz w:val="24"/>
          <w:szCs w:val="24"/>
          <w:lang w:val="uk-UA"/>
        </w:rPr>
        <w:t>Форми контрольних заходів та оцінювання результатів навчання</w:t>
      </w: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3058D9" w:rsidRPr="002D7FEA" w:rsidRDefault="003058D9" w:rsidP="003058D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i/>
          <w:sz w:val="24"/>
          <w:szCs w:val="24"/>
          <w:lang w:val="uk-UA"/>
        </w:rPr>
      </w:pPr>
      <w:r w:rsidRPr="002D7FEA">
        <w:rPr>
          <w:b/>
          <w:i/>
          <w:sz w:val="24"/>
          <w:szCs w:val="24"/>
          <w:lang w:val="uk-UA"/>
        </w:rPr>
        <w:t xml:space="preserve">Для денної форми </w:t>
      </w:r>
      <w:r w:rsidRPr="002D7FEA">
        <w:rPr>
          <w:b/>
          <w:i/>
          <w:color w:val="000000"/>
          <w:sz w:val="24"/>
          <w:szCs w:val="24"/>
          <w:lang w:val="uk-UA"/>
        </w:rPr>
        <w:t>здобуття освіти</w:t>
      </w:r>
    </w:p>
    <w:p w:rsidR="003058D9" w:rsidRPr="002D7FEA" w:rsidRDefault="003058D9" w:rsidP="003058D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sz w:val="24"/>
          <w:szCs w:val="24"/>
          <w:lang w:val="uk-UA"/>
        </w:rPr>
      </w:pPr>
    </w:p>
    <w:p w:rsidR="003058D9" w:rsidRPr="002D7FEA" w:rsidRDefault="003058D9" w:rsidP="003058D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 xml:space="preserve">Поточний контроль полягає у виконанні </w:t>
      </w:r>
    </w:p>
    <w:p w:rsidR="003058D9" w:rsidRPr="002D7FEA" w:rsidRDefault="003058D9" w:rsidP="003058D9">
      <w:pPr>
        <w:pStyle w:val="af9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6-ти індивідуальних поточних завдань. Індивідуальні поточні завдання виконуються письмово і полягають в розв'язуванні типових задач відповідно до мети та завдань практичних занять. Бездоганне виконання індивідуального поточного завдання №1 оцінюється у 9 балів; індивідуальних поточних завдань №2 і №3 – 8 балів; індивідуальних поточних завдань №4 – 5 балів, №5 і №6 – 10 балів;</w:t>
      </w:r>
    </w:p>
    <w:p w:rsidR="003058D9" w:rsidRPr="002D7FEA" w:rsidRDefault="003058D9" w:rsidP="003058D9">
      <w:pPr>
        <w:pStyle w:val="af9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курсової роботи. Бездоганне виконання оцінюється у 60 балів. Захист роботи – 40 балів.</w:t>
      </w:r>
    </w:p>
    <w:p w:rsidR="003058D9" w:rsidRPr="002D7FEA" w:rsidRDefault="003058D9" w:rsidP="003058D9">
      <w:pPr>
        <w:pStyle w:val="af9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двох модульних контрольних робіт. Модульні контрольні роботи складаються з теоретичної і практичної частин та проводяться у формі комп'ютерного тестування. Бездоганне виконання кожної модульної контрольної роботи становить 25 балів.</w:t>
      </w:r>
    </w:p>
    <w:p w:rsidR="003058D9" w:rsidRPr="002D7FEA" w:rsidRDefault="003058D9" w:rsidP="003058D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firstLine="567"/>
        <w:jc w:val="both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Підсумковий контроль – екзамен. Екзамен усний. Максимальна оцінка, яку може отримати студент – 100 балів.</w:t>
      </w:r>
    </w:p>
    <w:p w:rsidR="003058D9" w:rsidRPr="002D7FEA" w:rsidRDefault="003058D9" w:rsidP="003058D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val="uk-UA"/>
        </w:rPr>
      </w:pPr>
    </w:p>
    <w:p w:rsidR="003058D9" w:rsidRPr="002D7FEA" w:rsidRDefault="003058D9" w:rsidP="003058D9">
      <w:pPr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ind w:firstLine="567"/>
        <w:jc w:val="both"/>
        <w:rPr>
          <w:b/>
          <w:i/>
          <w:sz w:val="24"/>
          <w:szCs w:val="24"/>
          <w:lang w:val="uk-UA"/>
        </w:rPr>
      </w:pPr>
      <w:r w:rsidRPr="002D7FEA">
        <w:rPr>
          <w:b/>
          <w:i/>
          <w:sz w:val="24"/>
          <w:szCs w:val="24"/>
          <w:lang w:val="uk-UA"/>
        </w:rPr>
        <w:t xml:space="preserve">Для заочної форми </w:t>
      </w:r>
      <w:r w:rsidRPr="002D7FEA">
        <w:rPr>
          <w:b/>
          <w:i/>
          <w:color w:val="000000"/>
          <w:sz w:val="24"/>
          <w:szCs w:val="24"/>
          <w:lang w:val="uk-UA"/>
        </w:rPr>
        <w:t>здобуття освіти</w:t>
      </w:r>
    </w:p>
    <w:p w:rsidR="003058D9" w:rsidRPr="002D7FEA" w:rsidRDefault="003058D9" w:rsidP="003058D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ind w:firstLine="567"/>
        <w:jc w:val="both"/>
        <w:rPr>
          <w:sz w:val="24"/>
          <w:szCs w:val="24"/>
          <w:lang w:val="uk-UA"/>
        </w:rPr>
      </w:pPr>
    </w:p>
    <w:p w:rsidR="003058D9" w:rsidRPr="002D7FEA" w:rsidRDefault="003058D9" w:rsidP="003058D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Захист контрольної роботи. Бездоганне виконання контрольної роботи оцінюється у 50 балів. При її захисті студент може отримати до 50 балів.</w:t>
      </w:r>
    </w:p>
    <w:p w:rsidR="003058D9" w:rsidRPr="002D7FEA" w:rsidRDefault="003058D9" w:rsidP="003058D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Захист курсової роботи. Бездоганне виконання курсової роботи оцінюється у 60 балів. Захист роботи – 40 балів.</w:t>
      </w:r>
    </w:p>
    <w:p w:rsidR="003058D9" w:rsidRPr="002D7FEA" w:rsidRDefault="003058D9" w:rsidP="003058D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  <w:r w:rsidRPr="002D7FEA">
        <w:rPr>
          <w:sz w:val="24"/>
          <w:szCs w:val="24"/>
          <w:lang w:val="uk-UA"/>
        </w:rPr>
        <w:t>Підсумковий контроль – екзамен. Екзамен усний. Максимальна оцінка, яку може отримати студент – 100 балів</w:t>
      </w:r>
      <w:r w:rsidRPr="002D7FEA">
        <w:rPr>
          <w:lang w:val="uk-UA"/>
        </w:rPr>
        <w:t>.</w:t>
      </w:r>
    </w:p>
    <w:p w:rsidR="003058D9" w:rsidRPr="002D7FEA" w:rsidRDefault="003058D9" w:rsidP="003058D9">
      <w:pPr>
        <w:pBdr>
          <w:top w:val="nil"/>
          <w:left w:val="nil"/>
          <w:bottom w:val="nil"/>
          <w:right w:val="nil"/>
          <w:between w:val="nil"/>
        </w:pBdr>
        <w:ind w:firstLine="527"/>
        <w:jc w:val="both"/>
        <w:rPr>
          <w:sz w:val="18"/>
          <w:lang w:val="uk-UA"/>
        </w:rPr>
      </w:pP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AF1EDC" w:rsidRPr="002D7FEA" w:rsidRDefault="00AF1EDC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942B96" w:rsidRPr="002D7FEA" w:rsidRDefault="00942B96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942B96" w:rsidRDefault="00942B96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  <w:lang w:val="ru-RU"/>
        </w:rPr>
      </w:pPr>
    </w:p>
    <w:p w:rsidR="009476CE" w:rsidRPr="009476CE" w:rsidRDefault="009476CE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  <w:lang w:val="ru-RU"/>
        </w:rPr>
      </w:pPr>
    </w:p>
    <w:p w:rsidR="00942B96" w:rsidRPr="002D7FEA" w:rsidRDefault="00942B96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sectPr w:rsidR="00942B96" w:rsidRPr="002D7FEA" w:rsidSect="0060254B">
      <w:headerReference w:type="default" r:id="rId8"/>
      <w:footerReference w:type="even" r:id="rId9"/>
      <w:footerReference w:type="default" r:id="rId10"/>
      <w:pgSz w:w="11909" w:h="16834"/>
      <w:pgMar w:top="1134" w:right="852" w:bottom="1276" w:left="1560" w:header="720" w:footer="255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6C9" w:rsidRDefault="00C966C9">
      <w:r>
        <w:separator/>
      </w:r>
    </w:p>
  </w:endnote>
  <w:endnote w:type="continuationSeparator" w:id="0">
    <w:p w:rsidR="00C966C9" w:rsidRDefault="00C96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251 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33F" w:rsidRDefault="003F54C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6033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033F" w:rsidRDefault="0086033F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33F" w:rsidRDefault="0086033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6C9" w:rsidRDefault="00C966C9">
      <w:r>
        <w:separator/>
      </w:r>
    </w:p>
  </w:footnote>
  <w:footnote w:type="continuationSeparator" w:id="0">
    <w:p w:rsidR="00C966C9" w:rsidRDefault="00C966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33F" w:rsidRPr="00FD2C63" w:rsidRDefault="003F54C2">
    <w:pPr>
      <w:pStyle w:val="ab"/>
      <w:jc w:val="right"/>
      <w:rPr>
        <w:sz w:val="24"/>
        <w:szCs w:val="24"/>
      </w:rPr>
    </w:pPr>
    <w:r w:rsidRPr="00FD2C63">
      <w:rPr>
        <w:sz w:val="24"/>
        <w:szCs w:val="24"/>
      </w:rPr>
      <w:fldChar w:fldCharType="begin"/>
    </w:r>
    <w:r w:rsidR="0086033F" w:rsidRPr="00FD2C63">
      <w:rPr>
        <w:sz w:val="24"/>
        <w:szCs w:val="24"/>
      </w:rPr>
      <w:instrText>PAGE   \* MERGEFORMAT</w:instrText>
    </w:r>
    <w:r w:rsidRPr="00FD2C63">
      <w:rPr>
        <w:sz w:val="24"/>
        <w:szCs w:val="24"/>
      </w:rPr>
      <w:fldChar w:fldCharType="separate"/>
    </w:r>
    <w:r w:rsidR="009476CE">
      <w:rPr>
        <w:noProof/>
        <w:sz w:val="24"/>
        <w:szCs w:val="24"/>
      </w:rPr>
      <w:t>5</w:t>
    </w:r>
    <w:r w:rsidRPr="00FD2C63">
      <w:rPr>
        <w:sz w:val="24"/>
        <w:szCs w:val="24"/>
      </w:rPr>
      <w:fldChar w:fldCharType="end"/>
    </w:r>
  </w:p>
  <w:p w:rsidR="0086033F" w:rsidRDefault="0086033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4AEA"/>
    <w:multiLevelType w:val="hybridMultilevel"/>
    <w:tmpl w:val="805CB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21FB1"/>
    <w:multiLevelType w:val="hybridMultilevel"/>
    <w:tmpl w:val="009A5B12"/>
    <w:lvl w:ilvl="0" w:tplc="64AEC1FC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774377"/>
    <w:multiLevelType w:val="hybridMultilevel"/>
    <w:tmpl w:val="C3B8F6AC"/>
    <w:lvl w:ilvl="0" w:tplc="560A2A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048FE56" w:tentative="1">
      <w:start w:val="1"/>
      <w:numFmt w:val="lowerLetter"/>
      <w:lvlText w:val="%2."/>
      <w:lvlJc w:val="left"/>
      <w:pPr>
        <w:ind w:left="1440" w:hanging="360"/>
      </w:pPr>
    </w:lvl>
    <w:lvl w:ilvl="2" w:tplc="EE06D9B2" w:tentative="1">
      <w:start w:val="1"/>
      <w:numFmt w:val="lowerRoman"/>
      <w:lvlText w:val="%3."/>
      <w:lvlJc w:val="right"/>
      <w:pPr>
        <w:ind w:left="2160" w:hanging="180"/>
      </w:pPr>
    </w:lvl>
    <w:lvl w:ilvl="3" w:tplc="237CB176" w:tentative="1">
      <w:start w:val="1"/>
      <w:numFmt w:val="decimal"/>
      <w:lvlText w:val="%4."/>
      <w:lvlJc w:val="left"/>
      <w:pPr>
        <w:ind w:left="2880" w:hanging="360"/>
      </w:pPr>
    </w:lvl>
    <w:lvl w:ilvl="4" w:tplc="6D724FB4" w:tentative="1">
      <w:start w:val="1"/>
      <w:numFmt w:val="lowerLetter"/>
      <w:lvlText w:val="%5."/>
      <w:lvlJc w:val="left"/>
      <w:pPr>
        <w:ind w:left="3600" w:hanging="360"/>
      </w:pPr>
    </w:lvl>
    <w:lvl w:ilvl="5" w:tplc="0E8C6AB6" w:tentative="1">
      <w:start w:val="1"/>
      <w:numFmt w:val="lowerRoman"/>
      <w:lvlText w:val="%6."/>
      <w:lvlJc w:val="right"/>
      <w:pPr>
        <w:ind w:left="4320" w:hanging="180"/>
      </w:pPr>
    </w:lvl>
    <w:lvl w:ilvl="6" w:tplc="4E768040" w:tentative="1">
      <w:start w:val="1"/>
      <w:numFmt w:val="decimal"/>
      <w:lvlText w:val="%7."/>
      <w:lvlJc w:val="left"/>
      <w:pPr>
        <w:ind w:left="5040" w:hanging="360"/>
      </w:pPr>
    </w:lvl>
    <w:lvl w:ilvl="7" w:tplc="ABD0E918" w:tentative="1">
      <w:start w:val="1"/>
      <w:numFmt w:val="lowerLetter"/>
      <w:lvlText w:val="%8."/>
      <w:lvlJc w:val="left"/>
      <w:pPr>
        <w:ind w:left="5760" w:hanging="360"/>
      </w:pPr>
    </w:lvl>
    <w:lvl w:ilvl="8" w:tplc="03FC4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F227B"/>
    <w:multiLevelType w:val="hybridMultilevel"/>
    <w:tmpl w:val="DCB6D4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B0EA3"/>
    <w:multiLevelType w:val="multilevel"/>
    <w:tmpl w:val="359AE60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A2510E"/>
    <w:multiLevelType w:val="multilevel"/>
    <w:tmpl w:val="F4562E0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177B7080"/>
    <w:multiLevelType w:val="multilevel"/>
    <w:tmpl w:val="61E2A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hint="default"/>
      </w:rPr>
    </w:lvl>
  </w:abstractNum>
  <w:abstractNum w:abstractNumId="7">
    <w:nsid w:val="1F0F4CE4"/>
    <w:multiLevelType w:val="multilevel"/>
    <w:tmpl w:val="3992F9D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2" w:hanging="45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>
    <w:nsid w:val="27AC1A83"/>
    <w:multiLevelType w:val="hybridMultilevel"/>
    <w:tmpl w:val="99ACF2DC"/>
    <w:lvl w:ilvl="0" w:tplc="23A281F0">
      <w:start w:val="1"/>
      <w:numFmt w:val="bullet"/>
      <w:lvlText w:val=""/>
      <w:lvlJc w:val="left"/>
      <w:pPr>
        <w:tabs>
          <w:tab w:val="num" w:pos="-142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8F45525"/>
    <w:multiLevelType w:val="hybridMultilevel"/>
    <w:tmpl w:val="805CBC80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9165A85"/>
    <w:multiLevelType w:val="multilevel"/>
    <w:tmpl w:val="A7A4E482"/>
    <w:lvl w:ilvl="0">
      <w:start w:val="1"/>
      <w:numFmt w:val="decimal"/>
      <w:lvlText w:val="%1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32" w:hanging="1800"/>
      </w:pPr>
      <w:rPr>
        <w:rFonts w:hint="default"/>
      </w:rPr>
    </w:lvl>
  </w:abstractNum>
  <w:abstractNum w:abstractNumId="11">
    <w:nsid w:val="2D3337C3"/>
    <w:multiLevelType w:val="hybridMultilevel"/>
    <w:tmpl w:val="D5B8941E"/>
    <w:lvl w:ilvl="0" w:tplc="5D645694">
      <w:start w:val="2"/>
      <w:numFmt w:val="bullet"/>
      <w:lvlText w:val="–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>
    <w:nsid w:val="2DF25681"/>
    <w:multiLevelType w:val="hybridMultilevel"/>
    <w:tmpl w:val="805CB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8622F"/>
    <w:multiLevelType w:val="hybridMultilevel"/>
    <w:tmpl w:val="D06EB304"/>
    <w:lvl w:ilvl="0" w:tplc="64AEC1F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2E1714"/>
    <w:multiLevelType w:val="hybridMultilevel"/>
    <w:tmpl w:val="359AE6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8E72AA4"/>
    <w:multiLevelType w:val="hybridMultilevel"/>
    <w:tmpl w:val="805CB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6030B"/>
    <w:multiLevelType w:val="hybridMultilevel"/>
    <w:tmpl w:val="10A62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F72457A"/>
    <w:multiLevelType w:val="hybridMultilevel"/>
    <w:tmpl w:val="3E2C8F62"/>
    <w:lvl w:ilvl="0" w:tplc="64AEC1FC">
      <w:start w:val="1"/>
      <w:numFmt w:val="bullet"/>
      <w:lvlText w:val="–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2601A06"/>
    <w:multiLevelType w:val="hybridMultilevel"/>
    <w:tmpl w:val="17DE0B3E"/>
    <w:lvl w:ilvl="0" w:tplc="C292D8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49B30CA9"/>
    <w:multiLevelType w:val="hybridMultilevel"/>
    <w:tmpl w:val="DBD877D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4E07AB"/>
    <w:multiLevelType w:val="multilevel"/>
    <w:tmpl w:val="9394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72211A"/>
    <w:multiLevelType w:val="hybridMultilevel"/>
    <w:tmpl w:val="8CB0C924"/>
    <w:lvl w:ilvl="0" w:tplc="64AEC1FC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55D339E7"/>
    <w:multiLevelType w:val="hybridMultilevel"/>
    <w:tmpl w:val="0004EE5C"/>
    <w:lvl w:ilvl="0" w:tplc="26062ECC">
      <w:start w:val="1"/>
      <w:numFmt w:val="bullet"/>
      <w:lvlText w:val="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C004DE74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alibri" w:hint="default"/>
      </w:rPr>
    </w:lvl>
    <w:lvl w:ilvl="2" w:tplc="C6BE03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DBA4B8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5A5A9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alibri" w:hint="default"/>
      </w:rPr>
    </w:lvl>
    <w:lvl w:ilvl="5" w:tplc="907C474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E98C43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D67D7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alibri" w:hint="default"/>
      </w:rPr>
    </w:lvl>
    <w:lvl w:ilvl="8" w:tplc="7A64DC3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81408FB"/>
    <w:multiLevelType w:val="hybridMultilevel"/>
    <w:tmpl w:val="805CB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813A6"/>
    <w:multiLevelType w:val="hybridMultilevel"/>
    <w:tmpl w:val="822EA4B6"/>
    <w:lvl w:ilvl="0" w:tplc="6420777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C209B4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D2B04F5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152DDC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0786AF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EFBECB8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01C7D9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2E067F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B245C6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6AEC34DF"/>
    <w:multiLevelType w:val="hybridMultilevel"/>
    <w:tmpl w:val="7EC85D58"/>
    <w:lvl w:ilvl="0" w:tplc="57769CD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97380D"/>
    <w:multiLevelType w:val="multilevel"/>
    <w:tmpl w:val="36828C92"/>
    <w:lvl w:ilvl="0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0123956"/>
    <w:multiLevelType w:val="multilevel"/>
    <w:tmpl w:val="BAC0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B576BD"/>
    <w:multiLevelType w:val="hybridMultilevel"/>
    <w:tmpl w:val="0F4665DE"/>
    <w:lvl w:ilvl="0" w:tplc="3D9E6A8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71EB19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AF6E46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CFC452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216CE7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D4626F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64AEE7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C9A0A0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F202F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7F11808"/>
    <w:multiLevelType w:val="multilevel"/>
    <w:tmpl w:val="29809B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>
    <w:nsid w:val="7EB35FF5"/>
    <w:multiLevelType w:val="hybridMultilevel"/>
    <w:tmpl w:val="186412DA"/>
    <w:lvl w:ilvl="0" w:tplc="64AEC1FC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2"/>
  </w:num>
  <w:num w:numId="4">
    <w:abstractNumId w:val="24"/>
  </w:num>
  <w:num w:numId="5">
    <w:abstractNumId w:val="28"/>
  </w:num>
  <w:num w:numId="6">
    <w:abstractNumId w:val="16"/>
  </w:num>
  <w:num w:numId="7">
    <w:abstractNumId w:val="14"/>
  </w:num>
  <w:num w:numId="8">
    <w:abstractNumId w:val="11"/>
  </w:num>
  <w:num w:numId="9">
    <w:abstractNumId w:val="4"/>
  </w:num>
  <w:num w:numId="10">
    <w:abstractNumId w:val="8"/>
  </w:num>
  <w:num w:numId="11">
    <w:abstractNumId w:val="19"/>
  </w:num>
  <w:num w:numId="12">
    <w:abstractNumId w:val="3"/>
  </w:num>
  <w:num w:numId="13">
    <w:abstractNumId w:val="18"/>
  </w:num>
  <w:num w:numId="14">
    <w:abstractNumId w:val="29"/>
  </w:num>
  <w:num w:numId="15">
    <w:abstractNumId w:val="27"/>
  </w:num>
  <w:num w:numId="16">
    <w:abstractNumId w:val="21"/>
  </w:num>
  <w:num w:numId="17">
    <w:abstractNumId w:val="30"/>
  </w:num>
  <w:num w:numId="18">
    <w:abstractNumId w:val="20"/>
  </w:num>
  <w:num w:numId="19">
    <w:abstractNumId w:val="17"/>
  </w:num>
  <w:num w:numId="20">
    <w:abstractNumId w:val="6"/>
  </w:num>
  <w:num w:numId="21">
    <w:abstractNumId w:val="26"/>
  </w:num>
  <w:num w:numId="22">
    <w:abstractNumId w:val="7"/>
  </w:num>
  <w:num w:numId="23">
    <w:abstractNumId w:val="1"/>
  </w:num>
  <w:num w:numId="24">
    <w:abstractNumId w:val="5"/>
  </w:num>
  <w:num w:numId="25">
    <w:abstractNumId w:val="13"/>
  </w:num>
  <w:num w:numId="26">
    <w:abstractNumId w:val="25"/>
  </w:num>
  <w:num w:numId="27">
    <w:abstractNumId w:val="23"/>
  </w:num>
  <w:num w:numId="28">
    <w:abstractNumId w:val="0"/>
  </w:num>
  <w:num w:numId="29">
    <w:abstractNumId w:val="12"/>
  </w:num>
  <w:num w:numId="30">
    <w:abstractNumId w:val="9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C6B04"/>
    <w:rsid w:val="00001BF2"/>
    <w:rsid w:val="00001E2B"/>
    <w:rsid w:val="00003D1F"/>
    <w:rsid w:val="0000405F"/>
    <w:rsid w:val="00004ED5"/>
    <w:rsid w:val="00010E8B"/>
    <w:rsid w:val="00011E6C"/>
    <w:rsid w:val="00012B5C"/>
    <w:rsid w:val="00013DA3"/>
    <w:rsid w:val="00014251"/>
    <w:rsid w:val="00014DA4"/>
    <w:rsid w:val="00016CCD"/>
    <w:rsid w:val="000208B5"/>
    <w:rsid w:val="00020F39"/>
    <w:rsid w:val="00022AA9"/>
    <w:rsid w:val="00022DC7"/>
    <w:rsid w:val="000251ED"/>
    <w:rsid w:val="0002582A"/>
    <w:rsid w:val="0003154D"/>
    <w:rsid w:val="00033D63"/>
    <w:rsid w:val="000349BF"/>
    <w:rsid w:val="0004695E"/>
    <w:rsid w:val="0004790F"/>
    <w:rsid w:val="00050909"/>
    <w:rsid w:val="00052A6B"/>
    <w:rsid w:val="00053E0C"/>
    <w:rsid w:val="00055072"/>
    <w:rsid w:val="00055680"/>
    <w:rsid w:val="00061EFA"/>
    <w:rsid w:val="0007215F"/>
    <w:rsid w:val="000741F5"/>
    <w:rsid w:val="0007737F"/>
    <w:rsid w:val="00081777"/>
    <w:rsid w:val="00082440"/>
    <w:rsid w:val="00083A83"/>
    <w:rsid w:val="000858A2"/>
    <w:rsid w:val="000867C2"/>
    <w:rsid w:val="00090215"/>
    <w:rsid w:val="000976C5"/>
    <w:rsid w:val="000A061C"/>
    <w:rsid w:val="000A0F96"/>
    <w:rsid w:val="000A4CD8"/>
    <w:rsid w:val="000A54B1"/>
    <w:rsid w:val="000A6A0F"/>
    <w:rsid w:val="000B12D0"/>
    <w:rsid w:val="000B254B"/>
    <w:rsid w:val="000B5E2A"/>
    <w:rsid w:val="000C1ECD"/>
    <w:rsid w:val="000C2FFB"/>
    <w:rsid w:val="000C5C8A"/>
    <w:rsid w:val="000D11BD"/>
    <w:rsid w:val="000D35D4"/>
    <w:rsid w:val="000D435D"/>
    <w:rsid w:val="000D632F"/>
    <w:rsid w:val="000E1DCF"/>
    <w:rsid w:val="000E6C01"/>
    <w:rsid w:val="000F195B"/>
    <w:rsid w:val="000F1E5C"/>
    <w:rsid w:val="000F3E7C"/>
    <w:rsid w:val="000F5BD7"/>
    <w:rsid w:val="001025AC"/>
    <w:rsid w:val="001106D2"/>
    <w:rsid w:val="00130A5A"/>
    <w:rsid w:val="00134564"/>
    <w:rsid w:val="00135613"/>
    <w:rsid w:val="0015119D"/>
    <w:rsid w:val="0015275F"/>
    <w:rsid w:val="0015475C"/>
    <w:rsid w:val="00156A50"/>
    <w:rsid w:val="00164A60"/>
    <w:rsid w:val="001710B6"/>
    <w:rsid w:val="00172161"/>
    <w:rsid w:val="0017264D"/>
    <w:rsid w:val="001772F6"/>
    <w:rsid w:val="0018101C"/>
    <w:rsid w:val="00184BF6"/>
    <w:rsid w:val="00192373"/>
    <w:rsid w:val="00192862"/>
    <w:rsid w:val="00193389"/>
    <w:rsid w:val="00196B8B"/>
    <w:rsid w:val="001A1521"/>
    <w:rsid w:val="001A1F6B"/>
    <w:rsid w:val="001B6064"/>
    <w:rsid w:val="001B61DF"/>
    <w:rsid w:val="001C0DD0"/>
    <w:rsid w:val="001C24C2"/>
    <w:rsid w:val="001C745E"/>
    <w:rsid w:val="001D16E8"/>
    <w:rsid w:val="001D1ADB"/>
    <w:rsid w:val="001D3A47"/>
    <w:rsid w:val="001D5CDB"/>
    <w:rsid w:val="001E095A"/>
    <w:rsid w:val="001E27F8"/>
    <w:rsid w:val="001E3C1B"/>
    <w:rsid w:val="001F029C"/>
    <w:rsid w:val="001F444B"/>
    <w:rsid w:val="001F51A1"/>
    <w:rsid w:val="001F589F"/>
    <w:rsid w:val="001F771E"/>
    <w:rsid w:val="002000AE"/>
    <w:rsid w:val="00200639"/>
    <w:rsid w:val="002008D0"/>
    <w:rsid w:val="002009E1"/>
    <w:rsid w:val="00201075"/>
    <w:rsid w:val="002044AD"/>
    <w:rsid w:val="00205B54"/>
    <w:rsid w:val="00211E6D"/>
    <w:rsid w:val="0021217C"/>
    <w:rsid w:val="00214860"/>
    <w:rsid w:val="0022173D"/>
    <w:rsid w:val="00227A5B"/>
    <w:rsid w:val="00230F6E"/>
    <w:rsid w:val="00231830"/>
    <w:rsid w:val="0023348B"/>
    <w:rsid w:val="002414B1"/>
    <w:rsid w:val="00245F85"/>
    <w:rsid w:val="002472F5"/>
    <w:rsid w:val="002518B4"/>
    <w:rsid w:val="0025321C"/>
    <w:rsid w:val="00263BA8"/>
    <w:rsid w:val="00266AE7"/>
    <w:rsid w:val="00270E1A"/>
    <w:rsid w:val="00272B4B"/>
    <w:rsid w:val="00272D5E"/>
    <w:rsid w:val="00280E20"/>
    <w:rsid w:val="0028542F"/>
    <w:rsid w:val="00285EAF"/>
    <w:rsid w:val="002925BB"/>
    <w:rsid w:val="002936F5"/>
    <w:rsid w:val="00294B16"/>
    <w:rsid w:val="002B11E8"/>
    <w:rsid w:val="002B4713"/>
    <w:rsid w:val="002C2869"/>
    <w:rsid w:val="002D13FD"/>
    <w:rsid w:val="002D1CFB"/>
    <w:rsid w:val="002D396A"/>
    <w:rsid w:val="002D7FEA"/>
    <w:rsid w:val="002F3A0C"/>
    <w:rsid w:val="002F3FA0"/>
    <w:rsid w:val="002F59F9"/>
    <w:rsid w:val="00300421"/>
    <w:rsid w:val="00301A8D"/>
    <w:rsid w:val="0030377B"/>
    <w:rsid w:val="0030409E"/>
    <w:rsid w:val="003058D9"/>
    <w:rsid w:val="00312543"/>
    <w:rsid w:val="00314605"/>
    <w:rsid w:val="00334678"/>
    <w:rsid w:val="003427B4"/>
    <w:rsid w:val="00343653"/>
    <w:rsid w:val="00344F3E"/>
    <w:rsid w:val="00345E0E"/>
    <w:rsid w:val="003511F6"/>
    <w:rsid w:val="003534C9"/>
    <w:rsid w:val="00357460"/>
    <w:rsid w:val="00371465"/>
    <w:rsid w:val="00372A41"/>
    <w:rsid w:val="0037625D"/>
    <w:rsid w:val="00380CEC"/>
    <w:rsid w:val="00381CB3"/>
    <w:rsid w:val="00387F62"/>
    <w:rsid w:val="003919AA"/>
    <w:rsid w:val="00392542"/>
    <w:rsid w:val="003927C9"/>
    <w:rsid w:val="00392D49"/>
    <w:rsid w:val="003947E6"/>
    <w:rsid w:val="003A4F91"/>
    <w:rsid w:val="003A52F3"/>
    <w:rsid w:val="003A705F"/>
    <w:rsid w:val="003C034E"/>
    <w:rsid w:val="003C0841"/>
    <w:rsid w:val="003C4E39"/>
    <w:rsid w:val="003C5741"/>
    <w:rsid w:val="003D7D0D"/>
    <w:rsid w:val="003E04C4"/>
    <w:rsid w:val="003E1271"/>
    <w:rsid w:val="003F0A3B"/>
    <w:rsid w:val="003F1243"/>
    <w:rsid w:val="003F265D"/>
    <w:rsid w:val="003F2D5B"/>
    <w:rsid w:val="003F4748"/>
    <w:rsid w:val="003F54C2"/>
    <w:rsid w:val="003F6732"/>
    <w:rsid w:val="0040049A"/>
    <w:rsid w:val="00400ABF"/>
    <w:rsid w:val="00401EB6"/>
    <w:rsid w:val="004022AA"/>
    <w:rsid w:val="00402FAD"/>
    <w:rsid w:val="00402FE4"/>
    <w:rsid w:val="00406136"/>
    <w:rsid w:val="00415B17"/>
    <w:rsid w:val="0043318B"/>
    <w:rsid w:val="00444CF0"/>
    <w:rsid w:val="0044528A"/>
    <w:rsid w:val="004473B4"/>
    <w:rsid w:val="00461B97"/>
    <w:rsid w:val="004623A6"/>
    <w:rsid w:val="0046470E"/>
    <w:rsid w:val="0046599B"/>
    <w:rsid w:val="00474C28"/>
    <w:rsid w:val="004857A2"/>
    <w:rsid w:val="004869B1"/>
    <w:rsid w:val="0049108B"/>
    <w:rsid w:val="00491F68"/>
    <w:rsid w:val="004952CC"/>
    <w:rsid w:val="00495996"/>
    <w:rsid w:val="00496947"/>
    <w:rsid w:val="004A1160"/>
    <w:rsid w:val="004A1377"/>
    <w:rsid w:val="004A46B3"/>
    <w:rsid w:val="004A5421"/>
    <w:rsid w:val="004A5CB4"/>
    <w:rsid w:val="004A7398"/>
    <w:rsid w:val="004B2CA5"/>
    <w:rsid w:val="004B4412"/>
    <w:rsid w:val="004B632C"/>
    <w:rsid w:val="004B7941"/>
    <w:rsid w:val="004C1AD2"/>
    <w:rsid w:val="004C2018"/>
    <w:rsid w:val="004C6939"/>
    <w:rsid w:val="004D156C"/>
    <w:rsid w:val="004D1B2D"/>
    <w:rsid w:val="004D1E26"/>
    <w:rsid w:val="004D1F84"/>
    <w:rsid w:val="004D647F"/>
    <w:rsid w:val="004D7A58"/>
    <w:rsid w:val="004E0B08"/>
    <w:rsid w:val="004E537A"/>
    <w:rsid w:val="004E589F"/>
    <w:rsid w:val="004E64ED"/>
    <w:rsid w:val="004E7DCE"/>
    <w:rsid w:val="005041BA"/>
    <w:rsid w:val="00504912"/>
    <w:rsid w:val="00510784"/>
    <w:rsid w:val="00512E77"/>
    <w:rsid w:val="005251B9"/>
    <w:rsid w:val="00530DCC"/>
    <w:rsid w:val="00533F94"/>
    <w:rsid w:val="00541D81"/>
    <w:rsid w:val="00550D57"/>
    <w:rsid w:val="00554D07"/>
    <w:rsid w:val="0056028F"/>
    <w:rsid w:val="00562B9A"/>
    <w:rsid w:val="00567104"/>
    <w:rsid w:val="005754CD"/>
    <w:rsid w:val="00575E3C"/>
    <w:rsid w:val="005806EF"/>
    <w:rsid w:val="00582920"/>
    <w:rsid w:val="00582AA7"/>
    <w:rsid w:val="00584231"/>
    <w:rsid w:val="00587D6C"/>
    <w:rsid w:val="00592BC6"/>
    <w:rsid w:val="005A0DC9"/>
    <w:rsid w:val="005A2141"/>
    <w:rsid w:val="005A3523"/>
    <w:rsid w:val="005B2806"/>
    <w:rsid w:val="005B6E6B"/>
    <w:rsid w:val="005D0134"/>
    <w:rsid w:val="005D3A3D"/>
    <w:rsid w:val="005D440C"/>
    <w:rsid w:val="005D6B85"/>
    <w:rsid w:val="005E3F8C"/>
    <w:rsid w:val="005E5760"/>
    <w:rsid w:val="005F34A4"/>
    <w:rsid w:val="005F41A5"/>
    <w:rsid w:val="005F4675"/>
    <w:rsid w:val="0060254B"/>
    <w:rsid w:val="0060260B"/>
    <w:rsid w:val="006047DF"/>
    <w:rsid w:val="0061509C"/>
    <w:rsid w:val="00616CE6"/>
    <w:rsid w:val="00625F66"/>
    <w:rsid w:val="00627EFF"/>
    <w:rsid w:val="00630DEC"/>
    <w:rsid w:val="00634414"/>
    <w:rsid w:val="00634518"/>
    <w:rsid w:val="00634AAA"/>
    <w:rsid w:val="006367B4"/>
    <w:rsid w:val="00637BB4"/>
    <w:rsid w:val="0064015E"/>
    <w:rsid w:val="006431CF"/>
    <w:rsid w:val="0064590D"/>
    <w:rsid w:val="00650D84"/>
    <w:rsid w:val="00657F28"/>
    <w:rsid w:val="00657F87"/>
    <w:rsid w:val="006613B1"/>
    <w:rsid w:val="00661EC0"/>
    <w:rsid w:val="006627FC"/>
    <w:rsid w:val="00662D98"/>
    <w:rsid w:val="00667704"/>
    <w:rsid w:val="00673855"/>
    <w:rsid w:val="00674A9E"/>
    <w:rsid w:val="00675533"/>
    <w:rsid w:val="00676D73"/>
    <w:rsid w:val="006777B0"/>
    <w:rsid w:val="00684404"/>
    <w:rsid w:val="00687A0C"/>
    <w:rsid w:val="00691420"/>
    <w:rsid w:val="006922ED"/>
    <w:rsid w:val="00696018"/>
    <w:rsid w:val="00696E6C"/>
    <w:rsid w:val="006A0DDF"/>
    <w:rsid w:val="006A1C28"/>
    <w:rsid w:val="006A4F4B"/>
    <w:rsid w:val="006A5B9C"/>
    <w:rsid w:val="006A6030"/>
    <w:rsid w:val="006A7FED"/>
    <w:rsid w:val="006B1921"/>
    <w:rsid w:val="006C2751"/>
    <w:rsid w:val="006C47F9"/>
    <w:rsid w:val="006D25DA"/>
    <w:rsid w:val="006D281F"/>
    <w:rsid w:val="006D426B"/>
    <w:rsid w:val="006D535E"/>
    <w:rsid w:val="006D568B"/>
    <w:rsid w:val="006D60AB"/>
    <w:rsid w:val="006D71B3"/>
    <w:rsid w:val="006E5887"/>
    <w:rsid w:val="006F04BE"/>
    <w:rsid w:val="006F177C"/>
    <w:rsid w:val="00701879"/>
    <w:rsid w:val="00702F53"/>
    <w:rsid w:val="00703EDB"/>
    <w:rsid w:val="00707061"/>
    <w:rsid w:val="00713A56"/>
    <w:rsid w:val="0071504E"/>
    <w:rsid w:val="00716329"/>
    <w:rsid w:val="00724DAC"/>
    <w:rsid w:val="00725CB7"/>
    <w:rsid w:val="00725FF8"/>
    <w:rsid w:val="00730CF4"/>
    <w:rsid w:val="007310DE"/>
    <w:rsid w:val="00732C1F"/>
    <w:rsid w:val="007362AA"/>
    <w:rsid w:val="0073795C"/>
    <w:rsid w:val="0074081D"/>
    <w:rsid w:val="00742FE3"/>
    <w:rsid w:val="00743202"/>
    <w:rsid w:val="007472F6"/>
    <w:rsid w:val="0075143A"/>
    <w:rsid w:val="00755335"/>
    <w:rsid w:val="0075614E"/>
    <w:rsid w:val="00757264"/>
    <w:rsid w:val="00762CC1"/>
    <w:rsid w:val="0076566B"/>
    <w:rsid w:val="00765CCF"/>
    <w:rsid w:val="00771645"/>
    <w:rsid w:val="007730E2"/>
    <w:rsid w:val="0077765B"/>
    <w:rsid w:val="007874AE"/>
    <w:rsid w:val="007921B1"/>
    <w:rsid w:val="0079445C"/>
    <w:rsid w:val="0079479A"/>
    <w:rsid w:val="00796AF7"/>
    <w:rsid w:val="00797233"/>
    <w:rsid w:val="007A18B0"/>
    <w:rsid w:val="007A444A"/>
    <w:rsid w:val="007A5675"/>
    <w:rsid w:val="007B10C8"/>
    <w:rsid w:val="007B6F5E"/>
    <w:rsid w:val="007B7ABA"/>
    <w:rsid w:val="007C4105"/>
    <w:rsid w:val="007C46FE"/>
    <w:rsid w:val="007C6878"/>
    <w:rsid w:val="007C6D18"/>
    <w:rsid w:val="007D2824"/>
    <w:rsid w:val="007D5A7A"/>
    <w:rsid w:val="007E145F"/>
    <w:rsid w:val="007E1D69"/>
    <w:rsid w:val="007E2CD1"/>
    <w:rsid w:val="007E4AEC"/>
    <w:rsid w:val="007E57B1"/>
    <w:rsid w:val="007E6D0E"/>
    <w:rsid w:val="007F12A3"/>
    <w:rsid w:val="007F343A"/>
    <w:rsid w:val="007F711A"/>
    <w:rsid w:val="00801B6B"/>
    <w:rsid w:val="00803A99"/>
    <w:rsid w:val="008047F0"/>
    <w:rsid w:val="00804A97"/>
    <w:rsid w:val="0081024E"/>
    <w:rsid w:val="00811243"/>
    <w:rsid w:val="008133F7"/>
    <w:rsid w:val="00813AA2"/>
    <w:rsid w:val="008156DB"/>
    <w:rsid w:val="00821194"/>
    <w:rsid w:val="00827B83"/>
    <w:rsid w:val="00830613"/>
    <w:rsid w:val="00830B9D"/>
    <w:rsid w:val="0083171B"/>
    <w:rsid w:val="00845357"/>
    <w:rsid w:val="008458C9"/>
    <w:rsid w:val="0084628E"/>
    <w:rsid w:val="0084629E"/>
    <w:rsid w:val="00854414"/>
    <w:rsid w:val="00854609"/>
    <w:rsid w:val="00855034"/>
    <w:rsid w:val="00857D35"/>
    <w:rsid w:val="0086033F"/>
    <w:rsid w:val="00860E9A"/>
    <w:rsid w:val="008626B9"/>
    <w:rsid w:val="008633AF"/>
    <w:rsid w:val="00877125"/>
    <w:rsid w:val="008815FE"/>
    <w:rsid w:val="008834AF"/>
    <w:rsid w:val="0089024E"/>
    <w:rsid w:val="00891F38"/>
    <w:rsid w:val="00895620"/>
    <w:rsid w:val="00896C2B"/>
    <w:rsid w:val="00896F67"/>
    <w:rsid w:val="00897241"/>
    <w:rsid w:val="008A3F7D"/>
    <w:rsid w:val="008A41DD"/>
    <w:rsid w:val="008A7FA6"/>
    <w:rsid w:val="008B291F"/>
    <w:rsid w:val="008B3DE6"/>
    <w:rsid w:val="008B5D43"/>
    <w:rsid w:val="008C5A4A"/>
    <w:rsid w:val="008E211C"/>
    <w:rsid w:val="008E5351"/>
    <w:rsid w:val="008E59AF"/>
    <w:rsid w:val="008F0B0F"/>
    <w:rsid w:val="008F13AA"/>
    <w:rsid w:val="008F4296"/>
    <w:rsid w:val="008F446E"/>
    <w:rsid w:val="008F57E4"/>
    <w:rsid w:val="0090716C"/>
    <w:rsid w:val="00923A8F"/>
    <w:rsid w:val="009301AF"/>
    <w:rsid w:val="00930208"/>
    <w:rsid w:val="00930952"/>
    <w:rsid w:val="00931A25"/>
    <w:rsid w:val="0093378C"/>
    <w:rsid w:val="00934877"/>
    <w:rsid w:val="00942A53"/>
    <w:rsid w:val="00942B96"/>
    <w:rsid w:val="0094300B"/>
    <w:rsid w:val="00945A25"/>
    <w:rsid w:val="009476CE"/>
    <w:rsid w:val="009509A4"/>
    <w:rsid w:val="009518A4"/>
    <w:rsid w:val="009525AB"/>
    <w:rsid w:val="00957BB2"/>
    <w:rsid w:val="00961326"/>
    <w:rsid w:val="00970DCE"/>
    <w:rsid w:val="00973438"/>
    <w:rsid w:val="009845EC"/>
    <w:rsid w:val="00987673"/>
    <w:rsid w:val="00987CE0"/>
    <w:rsid w:val="0099039E"/>
    <w:rsid w:val="00994E39"/>
    <w:rsid w:val="009957C3"/>
    <w:rsid w:val="009A119A"/>
    <w:rsid w:val="009A2242"/>
    <w:rsid w:val="009A28F4"/>
    <w:rsid w:val="009A7D85"/>
    <w:rsid w:val="009B281B"/>
    <w:rsid w:val="009B3930"/>
    <w:rsid w:val="009B43B9"/>
    <w:rsid w:val="009B4CC1"/>
    <w:rsid w:val="009B77A0"/>
    <w:rsid w:val="009B7CAD"/>
    <w:rsid w:val="009C1291"/>
    <w:rsid w:val="009C2F12"/>
    <w:rsid w:val="009C5AE9"/>
    <w:rsid w:val="009C6270"/>
    <w:rsid w:val="009D6DF9"/>
    <w:rsid w:val="009D79D3"/>
    <w:rsid w:val="009E05B7"/>
    <w:rsid w:val="009E339B"/>
    <w:rsid w:val="009E526C"/>
    <w:rsid w:val="009F64EC"/>
    <w:rsid w:val="00A029A8"/>
    <w:rsid w:val="00A03030"/>
    <w:rsid w:val="00A1485B"/>
    <w:rsid w:val="00A15AD6"/>
    <w:rsid w:val="00A21666"/>
    <w:rsid w:val="00A2741E"/>
    <w:rsid w:val="00A3794C"/>
    <w:rsid w:val="00A41F99"/>
    <w:rsid w:val="00A425BA"/>
    <w:rsid w:val="00A43F82"/>
    <w:rsid w:val="00A44B6D"/>
    <w:rsid w:val="00A5276A"/>
    <w:rsid w:val="00A538FD"/>
    <w:rsid w:val="00A604A3"/>
    <w:rsid w:val="00A6289C"/>
    <w:rsid w:val="00A63186"/>
    <w:rsid w:val="00A64A9A"/>
    <w:rsid w:val="00A70007"/>
    <w:rsid w:val="00A72737"/>
    <w:rsid w:val="00A7455F"/>
    <w:rsid w:val="00A76ABE"/>
    <w:rsid w:val="00A816DA"/>
    <w:rsid w:val="00A8716E"/>
    <w:rsid w:val="00A92DA0"/>
    <w:rsid w:val="00A92EB5"/>
    <w:rsid w:val="00A938FD"/>
    <w:rsid w:val="00A93B62"/>
    <w:rsid w:val="00A93C62"/>
    <w:rsid w:val="00A95010"/>
    <w:rsid w:val="00A95345"/>
    <w:rsid w:val="00AA2385"/>
    <w:rsid w:val="00AA2D0A"/>
    <w:rsid w:val="00AA5E30"/>
    <w:rsid w:val="00AA60DF"/>
    <w:rsid w:val="00AB3EF2"/>
    <w:rsid w:val="00AC38B8"/>
    <w:rsid w:val="00AE57E1"/>
    <w:rsid w:val="00AE6172"/>
    <w:rsid w:val="00AE7E82"/>
    <w:rsid w:val="00AF1EDC"/>
    <w:rsid w:val="00B06471"/>
    <w:rsid w:val="00B12F69"/>
    <w:rsid w:val="00B15F08"/>
    <w:rsid w:val="00B2290C"/>
    <w:rsid w:val="00B279FA"/>
    <w:rsid w:val="00B30368"/>
    <w:rsid w:val="00B31F75"/>
    <w:rsid w:val="00B33F5A"/>
    <w:rsid w:val="00B37F7E"/>
    <w:rsid w:val="00B42700"/>
    <w:rsid w:val="00B4271E"/>
    <w:rsid w:val="00B44A29"/>
    <w:rsid w:val="00B52E00"/>
    <w:rsid w:val="00B57DA5"/>
    <w:rsid w:val="00B61E95"/>
    <w:rsid w:val="00B71BD9"/>
    <w:rsid w:val="00B77F00"/>
    <w:rsid w:val="00B81649"/>
    <w:rsid w:val="00B82B9D"/>
    <w:rsid w:val="00B82FD2"/>
    <w:rsid w:val="00B92A05"/>
    <w:rsid w:val="00BA0DB5"/>
    <w:rsid w:val="00BA42AB"/>
    <w:rsid w:val="00BA733B"/>
    <w:rsid w:val="00BA7605"/>
    <w:rsid w:val="00BB09EB"/>
    <w:rsid w:val="00BB263A"/>
    <w:rsid w:val="00BB2F72"/>
    <w:rsid w:val="00BC0AC2"/>
    <w:rsid w:val="00BC1314"/>
    <w:rsid w:val="00BC40B7"/>
    <w:rsid w:val="00BC68AE"/>
    <w:rsid w:val="00BC7696"/>
    <w:rsid w:val="00BD4D79"/>
    <w:rsid w:val="00BD6294"/>
    <w:rsid w:val="00BE1F3E"/>
    <w:rsid w:val="00BE43CE"/>
    <w:rsid w:val="00BE6652"/>
    <w:rsid w:val="00BF1718"/>
    <w:rsid w:val="00BF35C2"/>
    <w:rsid w:val="00C0295E"/>
    <w:rsid w:val="00C04DB5"/>
    <w:rsid w:val="00C107AB"/>
    <w:rsid w:val="00C13D6C"/>
    <w:rsid w:val="00C14112"/>
    <w:rsid w:val="00C14F5D"/>
    <w:rsid w:val="00C16EC8"/>
    <w:rsid w:val="00C218C8"/>
    <w:rsid w:val="00C32EF0"/>
    <w:rsid w:val="00C375CC"/>
    <w:rsid w:val="00C4159C"/>
    <w:rsid w:val="00C4288E"/>
    <w:rsid w:val="00C45DCC"/>
    <w:rsid w:val="00C46174"/>
    <w:rsid w:val="00C540A2"/>
    <w:rsid w:val="00C54B6F"/>
    <w:rsid w:val="00C552B2"/>
    <w:rsid w:val="00C56AB1"/>
    <w:rsid w:val="00C65319"/>
    <w:rsid w:val="00C71AEF"/>
    <w:rsid w:val="00C738C4"/>
    <w:rsid w:val="00C75F30"/>
    <w:rsid w:val="00C77F2C"/>
    <w:rsid w:val="00C800EF"/>
    <w:rsid w:val="00C819BF"/>
    <w:rsid w:val="00C83C3C"/>
    <w:rsid w:val="00C867C7"/>
    <w:rsid w:val="00C96249"/>
    <w:rsid w:val="00C966C9"/>
    <w:rsid w:val="00CA0BAB"/>
    <w:rsid w:val="00CA311B"/>
    <w:rsid w:val="00CA321E"/>
    <w:rsid w:val="00CB7A81"/>
    <w:rsid w:val="00CC3920"/>
    <w:rsid w:val="00CC5E4F"/>
    <w:rsid w:val="00CC6B04"/>
    <w:rsid w:val="00CD2456"/>
    <w:rsid w:val="00CD4B26"/>
    <w:rsid w:val="00CE1409"/>
    <w:rsid w:val="00CE4CB5"/>
    <w:rsid w:val="00CF0AFC"/>
    <w:rsid w:val="00CF13CC"/>
    <w:rsid w:val="00CF50A9"/>
    <w:rsid w:val="00D00EBC"/>
    <w:rsid w:val="00D03CD7"/>
    <w:rsid w:val="00D10790"/>
    <w:rsid w:val="00D13421"/>
    <w:rsid w:val="00D221BD"/>
    <w:rsid w:val="00D254F6"/>
    <w:rsid w:val="00D27C7F"/>
    <w:rsid w:val="00D3263F"/>
    <w:rsid w:val="00D327E4"/>
    <w:rsid w:val="00D32EC1"/>
    <w:rsid w:val="00D35844"/>
    <w:rsid w:val="00D42176"/>
    <w:rsid w:val="00D4611B"/>
    <w:rsid w:val="00D47EA9"/>
    <w:rsid w:val="00D50CBB"/>
    <w:rsid w:val="00D55491"/>
    <w:rsid w:val="00D56A6D"/>
    <w:rsid w:val="00D603C7"/>
    <w:rsid w:val="00D64735"/>
    <w:rsid w:val="00D64E89"/>
    <w:rsid w:val="00D67F14"/>
    <w:rsid w:val="00D7031C"/>
    <w:rsid w:val="00D715BB"/>
    <w:rsid w:val="00D77B1A"/>
    <w:rsid w:val="00D77ED4"/>
    <w:rsid w:val="00D80C6A"/>
    <w:rsid w:val="00D81DD5"/>
    <w:rsid w:val="00D835B5"/>
    <w:rsid w:val="00D8507E"/>
    <w:rsid w:val="00D859E3"/>
    <w:rsid w:val="00D85A3F"/>
    <w:rsid w:val="00D90832"/>
    <w:rsid w:val="00D957A7"/>
    <w:rsid w:val="00D97FFD"/>
    <w:rsid w:val="00DA0A9D"/>
    <w:rsid w:val="00DA20DE"/>
    <w:rsid w:val="00DA679D"/>
    <w:rsid w:val="00DA723C"/>
    <w:rsid w:val="00DA7582"/>
    <w:rsid w:val="00DB0421"/>
    <w:rsid w:val="00DB0654"/>
    <w:rsid w:val="00DB279D"/>
    <w:rsid w:val="00DB3501"/>
    <w:rsid w:val="00DC2D50"/>
    <w:rsid w:val="00DC4483"/>
    <w:rsid w:val="00DC57AB"/>
    <w:rsid w:val="00DC59CE"/>
    <w:rsid w:val="00DC5B9C"/>
    <w:rsid w:val="00DD5C33"/>
    <w:rsid w:val="00DD5FA6"/>
    <w:rsid w:val="00DD6316"/>
    <w:rsid w:val="00DD6E61"/>
    <w:rsid w:val="00DE2D64"/>
    <w:rsid w:val="00DE2E1D"/>
    <w:rsid w:val="00DE3055"/>
    <w:rsid w:val="00DF48FF"/>
    <w:rsid w:val="00E012A9"/>
    <w:rsid w:val="00E04114"/>
    <w:rsid w:val="00E050BE"/>
    <w:rsid w:val="00E1128D"/>
    <w:rsid w:val="00E164E6"/>
    <w:rsid w:val="00E20C23"/>
    <w:rsid w:val="00E21247"/>
    <w:rsid w:val="00E30105"/>
    <w:rsid w:val="00E307DA"/>
    <w:rsid w:val="00E31BF9"/>
    <w:rsid w:val="00E36569"/>
    <w:rsid w:val="00E43189"/>
    <w:rsid w:val="00E43E09"/>
    <w:rsid w:val="00E466E6"/>
    <w:rsid w:val="00E500C9"/>
    <w:rsid w:val="00E511B2"/>
    <w:rsid w:val="00E55890"/>
    <w:rsid w:val="00E57756"/>
    <w:rsid w:val="00E61651"/>
    <w:rsid w:val="00E61919"/>
    <w:rsid w:val="00E64641"/>
    <w:rsid w:val="00E6768A"/>
    <w:rsid w:val="00E72619"/>
    <w:rsid w:val="00E72725"/>
    <w:rsid w:val="00E807CD"/>
    <w:rsid w:val="00E82DB8"/>
    <w:rsid w:val="00E858C0"/>
    <w:rsid w:val="00E8627C"/>
    <w:rsid w:val="00E9670A"/>
    <w:rsid w:val="00E9755A"/>
    <w:rsid w:val="00E97770"/>
    <w:rsid w:val="00EA13CA"/>
    <w:rsid w:val="00EA3809"/>
    <w:rsid w:val="00EA7821"/>
    <w:rsid w:val="00EB1836"/>
    <w:rsid w:val="00EB2067"/>
    <w:rsid w:val="00EB2DD6"/>
    <w:rsid w:val="00EC3515"/>
    <w:rsid w:val="00EC3ED8"/>
    <w:rsid w:val="00EC55F3"/>
    <w:rsid w:val="00EC58E4"/>
    <w:rsid w:val="00ED10B4"/>
    <w:rsid w:val="00ED1956"/>
    <w:rsid w:val="00ED2142"/>
    <w:rsid w:val="00ED3C60"/>
    <w:rsid w:val="00EE0B80"/>
    <w:rsid w:val="00EE0C7A"/>
    <w:rsid w:val="00EE1D02"/>
    <w:rsid w:val="00EE36D9"/>
    <w:rsid w:val="00EE5662"/>
    <w:rsid w:val="00EF2300"/>
    <w:rsid w:val="00EF5340"/>
    <w:rsid w:val="00EF6AB9"/>
    <w:rsid w:val="00EF7594"/>
    <w:rsid w:val="00F02FA6"/>
    <w:rsid w:val="00F0423E"/>
    <w:rsid w:val="00F042A6"/>
    <w:rsid w:val="00F07EEC"/>
    <w:rsid w:val="00F11279"/>
    <w:rsid w:val="00F12070"/>
    <w:rsid w:val="00F12AF0"/>
    <w:rsid w:val="00F1724B"/>
    <w:rsid w:val="00F25C54"/>
    <w:rsid w:val="00F35895"/>
    <w:rsid w:val="00F415A4"/>
    <w:rsid w:val="00F41D7D"/>
    <w:rsid w:val="00F45D61"/>
    <w:rsid w:val="00F46D4F"/>
    <w:rsid w:val="00F5172B"/>
    <w:rsid w:val="00F51EEF"/>
    <w:rsid w:val="00F530AE"/>
    <w:rsid w:val="00F60F32"/>
    <w:rsid w:val="00F62E26"/>
    <w:rsid w:val="00F632EB"/>
    <w:rsid w:val="00F80C4B"/>
    <w:rsid w:val="00F81534"/>
    <w:rsid w:val="00F8560A"/>
    <w:rsid w:val="00F87EF9"/>
    <w:rsid w:val="00F90849"/>
    <w:rsid w:val="00F94BCF"/>
    <w:rsid w:val="00F94E6A"/>
    <w:rsid w:val="00FA6587"/>
    <w:rsid w:val="00FB2074"/>
    <w:rsid w:val="00FB2C28"/>
    <w:rsid w:val="00FB6132"/>
    <w:rsid w:val="00FC6268"/>
    <w:rsid w:val="00FC7670"/>
    <w:rsid w:val="00FD0B45"/>
    <w:rsid w:val="00FD2C63"/>
    <w:rsid w:val="00FD710C"/>
    <w:rsid w:val="00FD7955"/>
    <w:rsid w:val="00FE1D25"/>
    <w:rsid w:val="00FE5160"/>
    <w:rsid w:val="00FE69C4"/>
    <w:rsid w:val="00FE6BD5"/>
    <w:rsid w:val="00FE739F"/>
    <w:rsid w:val="00FF03A6"/>
    <w:rsid w:val="00FF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8C0"/>
    <w:rPr>
      <w:sz w:val="28"/>
      <w:lang w:val="ru-RU" w:eastAsia="ru-RU"/>
    </w:rPr>
  </w:style>
  <w:style w:type="paragraph" w:styleId="1">
    <w:name w:val="heading 1"/>
    <w:basedOn w:val="a"/>
    <w:next w:val="a"/>
    <w:qFormat/>
    <w:rsid w:val="003F54C2"/>
    <w:pPr>
      <w:keepNext/>
      <w:shd w:val="clear" w:color="auto" w:fill="FFFFFF"/>
      <w:spacing w:line="235" w:lineRule="exact"/>
      <w:jc w:val="center"/>
      <w:outlineLvl w:val="0"/>
    </w:pPr>
    <w:rPr>
      <w:b/>
      <w:color w:val="000000"/>
      <w:sz w:val="24"/>
      <w:lang w:val="uk-UA"/>
    </w:rPr>
  </w:style>
  <w:style w:type="paragraph" w:styleId="2">
    <w:name w:val="heading 2"/>
    <w:basedOn w:val="a"/>
    <w:next w:val="a"/>
    <w:qFormat/>
    <w:rsid w:val="003F54C2"/>
    <w:pPr>
      <w:keepNext/>
      <w:shd w:val="clear" w:color="auto" w:fill="FFFFFF"/>
      <w:spacing w:line="235" w:lineRule="exact"/>
      <w:jc w:val="center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rsid w:val="003F54C2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pacing w:val="60"/>
      <w:sz w:val="26"/>
      <w:lang w:val="uk-UA"/>
    </w:rPr>
  </w:style>
  <w:style w:type="paragraph" w:styleId="4">
    <w:name w:val="heading 4"/>
    <w:basedOn w:val="a"/>
    <w:next w:val="a"/>
    <w:qFormat/>
    <w:rsid w:val="003F54C2"/>
    <w:pPr>
      <w:keepNext/>
      <w:shd w:val="clear" w:color="auto" w:fill="FFFFFF"/>
      <w:ind w:left="3946" w:hanging="3946"/>
      <w:jc w:val="center"/>
      <w:outlineLvl w:val="3"/>
    </w:pPr>
    <w:rPr>
      <w:b/>
      <w:spacing w:val="-3"/>
      <w:lang w:val="uk-UA"/>
    </w:rPr>
  </w:style>
  <w:style w:type="paragraph" w:styleId="5">
    <w:name w:val="heading 5"/>
    <w:basedOn w:val="a"/>
    <w:next w:val="a"/>
    <w:qFormat/>
    <w:rsid w:val="003F54C2"/>
    <w:pPr>
      <w:keepNext/>
      <w:shd w:val="clear" w:color="auto" w:fill="FFFFFF"/>
      <w:jc w:val="center"/>
      <w:outlineLvl w:val="4"/>
    </w:pPr>
    <w:rPr>
      <w:b/>
      <w:lang w:val="uk-UA"/>
    </w:rPr>
  </w:style>
  <w:style w:type="paragraph" w:styleId="6">
    <w:name w:val="heading 6"/>
    <w:basedOn w:val="a"/>
    <w:next w:val="a"/>
    <w:qFormat/>
    <w:rsid w:val="003F54C2"/>
    <w:pPr>
      <w:keepNext/>
      <w:jc w:val="right"/>
      <w:outlineLvl w:val="5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3F54C2"/>
    <w:pPr>
      <w:jc w:val="both"/>
    </w:pPr>
    <w:rPr>
      <w:sz w:val="24"/>
      <w:lang w:val="uk-UA"/>
    </w:rPr>
  </w:style>
  <w:style w:type="paragraph" w:customStyle="1" w:styleId="10">
    <w:name w:val="Текст1"/>
    <w:basedOn w:val="a"/>
    <w:rsid w:val="003F54C2"/>
    <w:rPr>
      <w:rFonts w:ascii="Courier New" w:hAnsi="Courier New"/>
      <w:sz w:val="20"/>
    </w:rPr>
  </w:style>
  <w:style w:type="paragraph" w:styleId="a3">
    <w:name w:val="Body Text"/>
    <w:basedOn w:val="a"/>
    <w:rsid w:val="003F54C2"/>
    <w:pPr>
      <w:spacing w:after="120"/>
    </w:pPr>
    <w:rPr>
      <w:lang w:val="uk-UA"/>
    </w:rPr>
  </w:style>
  <w:style w:type="paragraph" w:customStyle="1" w:styleId="11">
    <w:name w:val="Обычный1"/>
    <w:rsid w:val="003F54C2"/>
    <w:pPr>
      <w:widowControl w:val="0"/>
    </w:pPr>
    <w:rPr>
      <w:snapToGrid w:val="0"/>
      <w:lang w:val="ru-RU" w:eastAsia="ru-RU"/>
    </w:rPr>
  </w:style>
  <w:style w:type="character" w:styleId="a4">
    <w:name w:val="page number"/>
    <w:basedOn w:val="a0"/>
    <w:rsid w:val="003F54C2"/>
  </w:style>
  <w:style w:type="paragraph" w:styleId="a5">
    <w:name w:val="footer"/>
    <w:basedOn w:val="a"/>
    <w:rsid w:val="003F54C2"/>
    <w:pPr>
      <w:tabs>
        <w:tab w:val="center" w:pos="4677"/>
        <w:tab w:val="right" w:pos="9355"/>
      </w:tabs>
    </w:pPr>
    <w:rPr>
      <w:sz w:val="24"/>
    </w:rPr>
  </w:style>
  <w:style w:type="paragraph" w:styleId="a6">
    <w:name w:val="Body Text Indent"/>
    <w:basedOn w:val="a"/>
    <w:link w:val="a7"/>
    <w:rsid w:val="003F54C2"/>
    <w:pPr>
      <w:spacing w:line="340" w:lineRule="exact"/>
      <w:ind w:firstLine="709"/>
      <w:jc w:val="both"/>
    </w:pPr>
    <w:rPr>
      <w:lang w:val="uk-UA"/>
    </w:rPr>
  </w:style>
  <w:style w:type="paragraph" w:customStyle="1" w:styleId="TimesNewRoman12">
    <w:name w:val="Стиль (латиница) Times New Roman 12 пт По центру"/>
    <w:basedOn w:val="a"/>
    <w:rsid w:val="003F54C2"/>
    <w:rPr>
      <w:rFonts w:eastAsia="Calibri"/>
      <w:sz w:val="24"/>
      <w:lang w:val="uk-UA"/>
    </w:rPr>
  </w:style>
  <w:style w:type="character" w:customStyle="1" w:styleId="TimesNewRoman1201">
    <w:name w:val="Стиль (латиница) Times New Roman 12 пт уплотненный на  01 пт"/>
    <w:rsid w:val="003F54C2"/>
    <w:rPr>
      <w:rFonts w:ascii="Times New Roman" w:hAnsi="Times New Roman"/>
      <w:spacing w:val="-2"/>
      <w:sz w:val="24"/>
    </w:rPr>
  </w:style>
  <w:style w:type="paragraph" w:customStyle="1" w:styleId="BodyText23">
    <w:name w:val="Body Text 23"/>
    <w:basedOn w:val="a"/>
    <w:rsid w:val="003F54C2"/>
    <w:pPr>
      <w:ind w:firstLine="709"/>
      <w:jc w:val="both"/>
    </w:pPr>
    <w:rPr>
      <w:rFonts w:ascii="1251 Times" w:hAnsi="1251 Times"/>
      <w:lang w:val="uk-UA"/>
    </w:rPr>
  </w:style>
  <w:style w:type="paragraph" w:styleId="a8">
    <w:name w:val="Block Text"/>
    <w:basedOn w:val="a"/>
    <w:rsid w:val="003F54C2"/>
    <w:pPr>
      <w:ind w:left="709" w:right="-143"/>
      <w:jc w:val="both"/>
    </w:pPr>
    <w:rPr>
      <w:sz w:val="24"/>
      <w:lang w:val="uk-UA"/>
    </w:rPr>
  </w:style>
  <w:style w:type="paragraph" w:customStyle="1" w:styleId="TableNums">
    <w:name w:val="Table Nums"/>
    <w:basedOn w:val="a"/>
    <w:rsid w:val="003F54C2"/>
    <w:pPr>
      <w:spacing w:before="240"/>
      <w:jc w:val="center"/>
    </w:pPr>
    <w:rPr>
      <w:sz w:val="24"/>
      <w:lang w:val="uk-UA"/>
    </w:rPr>
  </w:style>
  <w:style w:type="paragraph" w:styleId="30">
    <w:name w:val="Body Text 3"/>
    <w:basedOn w:val="a"/>
    <w:rsid w:val="003F54C2"/>
    <w:pPr>
      <w:jc w:val="center"/>
    </w:pPr>
    <w:rPr>
      <w:lang w:val="uk-UA"/>
    </w:rPr>
  </w:style>
  <w:style w:type="paragraph" w:styleId="31">
    <w:name w:val="Body Text Indent 3"/>
    <w:basedOn w:val="a"/>
    <w:rsid w:val="003F54C2"/>
    <w:pPr>
      <w:shd w:val="clear" w:color="auto" w:fill="FFFFFF"/>
      <w:spacing w:line="336" w:lineRule="exact"/>
      <w:ind w:left="19" w:firstLine="605"/>
      <w:jc w:val="both"/>
    </w:pPr>
    <w:rPr>
      <w:color w:val="000000"/>
      <w:spacing w:val="-2"/>
      <w:lang w:val="uk-UA"/>
    </w:rPr>
  </w:style>
  <w:style w:type="paragraph" w:styleId="21">
    <w:name w:val="Body Text Indent 2"/>
    <w:basedOn w:val="a"/>
    <w:rsid w:val="003F54C2"/>
    <w:pPr>
      <w:ind w:firstLine="709"/>
      <w:jc w:val="both"/>
    </w:pPr>
    <w:rPr>
      <w:lang w:val="uk-UA"/>
    </w:rPr>
  </w:style>
  <w:style w:type="paragraph" w:styleId="a9">
    <w:name w:val="Document Map"/>
    <w:basedOn w:val="a"/>
    <w:semiHidden/>
    <w:rsid w:val="003F54C2"/>
    <w:pPr>
      <w:shd w:val="clear" w:color="auto" w:fill="000080"/>
    </w:pPr>
    <w:rPr>
      <w:rFonts w:ascii="Tahoma" w:hAnsi="Tahoma"/>
    </w:rPr>
  </w:style>
  <w:style w:type="character" w:styleId="aa">
    <w:name w:val="Hyperlink"/>
    <w:rsid w:val="003F54C2"/>
    <w:rPr>
      <w:color w:val="0000FF"/>
      <w:u w:val="single"/>
    </w:rPr>
  </w:style>
  <w:style w:type="paragraph" w:styleId="ab">
    <w:name w:val="header"/>
    <w:basedOn w:val="a"/>
    <w:uiPriority w:val="99"/>
    <w:rsid w:val="003F54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uiPriority w:val="99"/>
    <w:rsid w:val="003F54C2"/>
    <w:rPr>
      <w:sz w:val="28"/>
    </w:rPr>
  </w:style>
  <w:style w:type="character" w:customStyle="1" w:styleId="ad">
    <w:name w:val="Нижний колонтитул Знак"/>
    <w:rsid w:val="003F54C2"/>
    <w:rPr>
      <w:sz w:val="24"/>
    </w:rPr>
  </w:style>
  <w:style w:type="paragraph" w:customStyle="1" w:styleId="FR1">
    <w:name w:val="FR1"/>
    <w:rsid w:val="003F54C2"/>
    <w:pPr>
      <w:widowControl w:val="0"/>
      <w:spacing w:before="200"/>
    </w:pPr>
    <w:rPr>
      <w:rFonts w:ascii="Arial" w:hAnsi="Arial"/>
      <w:snapToGrid w:val="0"/>
      <w:sz w:val="28"/>
      <w:lang w:val="ru-RU" w:eastAsia="ru-RU"/>
    </w:rPr>
  </w:style>
  <w:style w:type="paragraph" w:styleId="ae">
    <w:name w:val="Balloon Text"/>
    <w:basedOn w:val="a"/>
    <w:semiHidden/>
    <w:rsid w:val="003F54C2"/>
    <w:rPr>
      <w:rFonts w:ascii="Tahoma" w:hAnsi="Tahoma" w:cs="Wingdings"/>
      <w:sz w:val="16"/>
      <w:szCs w:val="16"/>
    </w:rPr>
  </w:style>
  <w:style w:type="paragraph" w:styleId="af">
    <w:name w:val="footnote text"/>
    <w:basedOn w:val="a"/>
    <w:link w:val="af0"/>
    <w:uiPriority w:val="99"/>
    <w:rsid w:val="003F54C2"/>
    <w:rPr>
      <w:sz w:val="20"/>
    </w:rPr>
  </w:style>
  <w:style w:type="character" w:styleId="af1">
    <w:name w:val="footnote reference"/>
    <w:uiPriority w:val="99"/>
    <w:semiHidden/>
    <w:rsid w:val="003F54C2"/>
    <w:rPr>
      <w:vertAlign w:val="superscript"/>
    </w:rPr>
  </w:style>
  <w:style w:type="paragraph" w:customStyle="1" w:styleId="12">
    <w:name w:val="Абзац списка1"/>
    <w:basedOn w:val="a"/>
    <w:rsid w:val="00E43E09"/>
    <w:pPr>
      <w:ind w:left="720"/>
    </w:pPr>
    <w:rPr>
      <w:sz w:val="24"/>
      <w:szCs w:val="24"/>
    </w:rPr>
  </w:style>
  <w:style w:type="paragraph" w:customStyle="1" w:styleId="13">
    <w:name w:val="Обычный1"/>
    <w:rsid w:val="00B52E00"/>
    <w:pPr>
      <w:widowControl w:val="0"/>
    </w:pPr>
    <w:rPr>
      <w:rFonts w:eastAsia="Calibri"/>
      <w:lang w:val="ru-RU" w:eastAsia="ru-RU"/>
    </w:rPr>
  </w:style>
  <w:style w:type="character" w:styleId="af2">
    <w:name w:val="annotation reference"/>
    <w:rsid w:val="009C6270"/>
    <w:rPr>
      <w:sz w:val="16"/>
      <w:szCs w:val="16"/>
    </w:rPr>
  </w:style>
  <w:style w:type="paragraph" w:styleId="af3">
    <w:name w:val="annotation text"/>
    <w:basedOn w:val="a"/>
    <w:link w:val="af4"/>
    <w:rsid w:val="009C6270"/>
    <w:rPr>
      <w:sz w:val="20"/>
    </w:rPr>
  </w:style>
  <w:style w:type="character" w:customStyle="1" w:styleId="af4">
    <w:name w:val="Текст примечания Знак"/>
    <w:link w:val="af3"/>
    <w:rsid w:val="009C6270"/>
    <w:rPr>
      <w:lang w:val="ru-RU" w:eastAsia="ru-RU"/>
    </w:rPr>
  </w:style>
  <w:style w:type="paragraph" w:styleId="af5">
    <w:name w:val="annotation subject"/>
    <w:basedOn w:val="af3"/>
    <w:next w:val="af3"/>
    <w:link w:val="af6"/>
    <w:rsid w:val="009C6270"/>
    <w:rPr>
      <w:b/>
      <w:bCs/>
    </w:rPr>
  </w:style>
  <w:style w:type="character" w:customStyle="1" w:styleId="af6">
    <w:name w:val="Тема примечания Знак"/>
    <w:link w:val="af5"/>
    <w:rsid w:val="009C6270"/>
    <w:rPr>
      <w:b/>
      <w:bCs/>
      <w:lang w:val="ru-RU" w:eastAsia="ru-RU"/>
    </w:rPr>
  </w:style>
  <w:style w:type="paragraph" w:styleId="af7">
    <w:name w:val="Normal (Web)"/>
    <w:basedOn w:val="a"/>
    <w:uiPriority w:val="99"/>
    <w:unhideWhenUsed/>
    <w:rsid w:val="00DF48F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f8">
    <w:name w:val="Strong"/>
    <w:uiPriority w:val="22"/>
    <w:qFormat/>
    <w:rsid w:val="00A538FD"/>
    <w:rPr>
      <w:b/>
      <w:bCs/>
    </w:rPr>
  </w:style>
  <w:style w:type="character" w:customStyle="1" w:styleId="af0">
    <w:name w:val="Текст сноски Знак"/>
    <w:basedOn w:val="a0"/>
    <w:link w:val="af"/>
    <w:uiPriority w:val="99"/>
    <w:rsid w:val="00A95345"/>
  </w:style>
  <w:style w:type="paragraph" w:styleId="af9">
    <w:name w:val="List Paragraph"/>
    <w:basedOn w:val="a"/>
    <w:uiPriority w:val="34"/>
    <w:qFormat/>
    <w:rsid w:val="006047DF"/>
    <w:pPr>
      <w:ind w:left="720"/>
      <w:contextualSpacing/>
    </w:pPr>
  </w:style>
  <w:style w:type="character" w:customStyle="1" w:styleId="a7">
    <w:name w:val="Основной текст с отступом Знак"/>
    <w:basedOn w:val="a0"/>
    <w:link w:val="a6"/>
    <w:rsid w:val="00512E77"/>
    <w:rPr>
      <w:sz w:val="28"/>
      <w:lang w:val="uk-UA" w:eastAsia="ru-RU"/>
    </w:rPr>
  </w:style>
  <w:style w:type="character" w:styleId="afa">
    <w:name w:val="FollowedHyperlink"/>
    <w:basedOn w:val="a0"/>
    <w:rsid w:val="00512E77"/>
    <w:rPr>
      <w:color w:val="954F72" w:themeColor="followedHyperlink"/>
      <w:u w:val="single"/>
    </w:rPr>
  </w:style>
  <w:style w:type="paragraph" w:customStyle="1" w:styleId="22">
    <w:name w:val="Без интервала2"/>
    <w:rsid w:val="004B2CA5"/>
    <w:rPr>
      <w:sz w:val="24"/>
      <w:szCs w:val="24"/>
      <w:lang w:val="ru-RU" w:eastAsia="ru-RU"/>
    </w:rPr>
  </w:style>
  <w:style w:type="character" w:customStyle="1" w:styleId="FontStyle66">
    <w:name w:val="Font Style66"/>
    <w:rsid w:val="004B2CA5"/>
    <w:rPr>
      <w:rFonts w:ascii="Times New Roman" w:hAnsi="Times New Roman"/>
      <w:b/>
      <w:sz w:val="30"/>
    </w:rPr>
  </w:style>
  <w:style w:type="paragraph" w:customStyle="1" w:styleId="32">
    <w:name w:val="Без интервала3"/>
    <w:rsid w:val="004B2CA5"/>
    <w:rPr>
      <w:rFonts w:ascii="Calibri" w:hAnsi="Calibri" w:cs="Calibri"/>
      <w:sz w:val="22"/>
      <w:szCs w:val="22"/>
      <w:lang w:val="uk-UA"/>
    </w:rPr>
  </w:style>
  <w:style w:type="table" w:styleId="afb">
    <w:name w:val="Table Grid"/>
    <w:basedOn w:val="a1"/>
    <w:uiPriority w:val="39"/>
    <w:rsid w:val="00C14F5D"/>
    <w:pPr>
      <w:widowControl w:val="0"/>
    </w:pPr>
    <w:rPr>
      <w:sz w:val="24"/>
      <w:szCs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AB05C-9636-477A-96ED-40D8A0DBB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Вступ</vt:lpstr>
      <vt:lpstr>Вступ</vt:lpstr>
    </vt:vector>
  </TitlesOfParts>
  <Company>Reanimator Extreme Edition</Company>
  <LinksUpToDate>false</LinksUpToDate>
  <CharactersWithSpaces>1410</CharactersWithSpaces>
  <SharedDoc>false</SharedDoc>
  <HLinks>
    <vt:vector size="12" baseType="variant">
      <vt:variant>
        <vt:i4>1376313</vt:i4>
      </vt:variant>
      <vt:variant>
        <vt:i4>3</vt:i4>
      </vt:variant>
      <vt:variant>
        <vt:i4>0</vt:i4>
      </vt:variant>
      <vt:variant>
        <vt:i4>5</vt:i4>
      </vt:variant>
      <vt:variant>
        <vt:lpwstr>mailto:nmv@opu.ua</vt:lpwstr>
      </vt:variant>
      <vt:variant>
        <vt:lpwstr/>
      </vt:variant>
      <vt:variant>
        <vt:i4>1376313</vt:i4>
      </vt:variant>
      <vt:variant>
        <vt:i4>0</vt:i4>
      </vt:variant>
      <vt:variant>
        <vt:i4>0</vt:i4>
      </vt:variant>
      <vt:variant>
        <vt:i4>5</vt:i4>
      </vt:variant>
      <vt:variant>
        <vt:lpwstr>mailto:nmv@opu.ua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subject/>
  <dc:creator>Гугнин</dc:creator>
  <cp:keywords/>
  <cp:lastModifiedBy>Красный ноут</cp:lastModifiedBy>
  <cp:revision>12</cp:revision>
  <cp:lastPrinted>2024-02-28T07:57:00Z</cp:lastPrinted>
  <dcterms:created xsi:type="dcterms:W3CDTF">2024-02-29T07:51:00Z</dcterms:created>
  <dcterms:modified xsi:type="dcterms:W3CDTF">2024-03-13T06:16:00Z</dcterms:modified>
</cp:coreProperties>
</file>